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bCs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pacing w:val="-2"/>
          <w:kern w:val="0"/>
          <w:sz w:val="32"/>
          <w:szCs w:val="32"/>
        </w:rPr>
        <w:t>附件2</w:t>
      </w:r>
    </w:p>
    <w:p>
      <w:pPr>
        <w:widowControl/>
        <w:spacing w:after="250" w:line="560" w:lineRule="exact"/>
        <w:contextualSpacing/>
        <w:jc w:val="center"/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自然资源部</w:t>
      </w: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  <w:lang w:val="en-US" w:eastAsia="zh-CN"/>
        </w:rPr>
        <w:t>北海局保障中心</w:t>
      </w: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公开招聘</w:t>
      </w:r>
    </w:p>
    <w:p>
      <w:pPr>
        <w:widowControl/>
        <w:spacing w:after="250" w:line="560" w:lineRule="exact"/>
        <w:contextualSpacing/>
        <w:jc w:val="center"/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仿宋" w:eastAsia="方正小标宋_GBK" w:cs="宋体"/>
          <w:color w:val="333333"/>
          <w:kern w:val="0"/>
          <w:sz w:val="44"/>
          <w:szCs w:val="44"/>
        </w:rPr>
        <w:t>面试人员信息表</w:t>
      </w:r>
    </w:p>
    <w:p>
      <w:pPr>
        <w:spacing w:line="580" w:lineRule="exact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岗位名称：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岗位序号：</w:t>
      </w:r>
      <w:r>
        <w:rPr>
          <w:sz w:val="24"/>
        </w:rPr>
        <w:t xml:space="preserve">                                         </w:t>
      </w:r>
    </w:p>
    <w:tbl>
      <w:tblPr>
        <w:tblStyle w:val="2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本人与</w:t>
            </w:r>
            <w:r>
              <w:rPr>
                <w:rFonts w:hint="eastAsia"/>
                <w:sz w:val="24"/>
                <w:lang w:val="en-US" w:eastAsia="zh-CN"/>
              </w:rPr>
              <w:t>报考</w:t>
            </w:r>
            <w:r>
              <w:rPr>
                <w:rFonts w:hint="eastAsia"/>
                <w:sz w:val="24"/>
              </w:rPr>
              <w:t>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注：参加面试人员应如实填报信息表，故意隐瞒不报本人与</w:t>
      </w:r>
      <w:r>
        <w:rPr>
          <w:rFonts w:hint="eastAsia"/>
          <w:sz w:val="24"/>
          <w:lang w:val="en-US" w:eastAsia="zh-CN"/>
        </w:rPr>
        <w:t>报考</w:t>
      </w:r>
      <w:r>
        <w:rPr>
          <w:rFonts w:hint="eastAsia"/>
          <w:sz w:val="24"/>
        </w:rPr>
        <w:t>单位工作人员关系的，取消</w:t>
      </w:r>
      <w:r>
        <w:rPr>
          <w:rFonts w:hint="eastAsia"/>
          <w:sz w:val="24"/>
          <w:lang w:val="en-US" w:eastAsia="zh-CN"/>
        </w:rPr>
        <w:t>录</w:t>
      </w:r>
      <w:r>
        <w:rPr>
          <w:rFonts w:hint="eastAsia"/>
          <w:sz w:val="24"/>
        </w:rPr>
        <w:t>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00000"/>
    <w:rsid w:val="0E03328B"/>
    <w:rsid w:val="2890210B"/>
    <w:rsid w:val="32DF773C"/>
    <w:rsid w:val="4B5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2024-02-01T05:56:00Z</dcterms:created>
  <dc:creator>Administrator</dc:creator>
  <cp:lastModifiedBy>lrz</cp:lastModifiedBy>
  <cp:lastPrinted>2025-01-23T01:37:00Z</cp:lastPrinted>
  <dcterms:modified xsi:type="dcterms:W3CDTF">2025-01-24T06:14:11Z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156B522287264C3C9FFE233D7059B8E6_12</vt:lpwstr>
  </property>
</Properties>
</file>