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13462668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1320" w:firstLineChars="300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进入面试人员名单及面试时间安排</w:t>
      </w:r>
    </w:p>
    <w:p>
      <w:pPr>
        <w:pStyle w:val="2"/>
        <w:ind w:left="0" w:leftChars="0" w:firstLine="0" w:firstLineChars="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（按姓氏笔画排序）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93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序号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eastAsia="楷体_GB2312" w:hAnsiTheme="majorEastAsia"/>
                <w:sz w:val="32"/>
                <w:szCs w:val="32"/>
              </w:rPr>
            </w:pPr>
            <w:r>
              <w:rPr>
                <w:rFonts w:hint="eastAsia" w:ascii="楷体_GB2312" w:eastAsia="楷体_GB2312" w:hAnsiTheme="majorEastAsia"/>
                <w:sz w:val="32"/>
                <w:szCs w:val="32"/>
              </w:rPr>
              <w:t>面试时间安排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孙冬晖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敏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  增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段昊一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郭贵正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  霞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</w:tbl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600" w:firstLineChars="5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bookmarkEnd w:id="0"/>
    <w:p>
      <w:pPr>
        <w:pStyle w:val="10"/>
        <w:ind w:left="0" w:leftChars="0" w:firstLine="0" w:firstLineChars="0"/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zhlYWVhZDk2MDUxMTk3YWRiY2RjYzQxOGYyMGEifQ=="/>
  </w:docVars>
  <w:rsids>
    <w:rsidRoot w:val="38BE0CA9"/>
    <w:rsid w:val="00506DB1"/>
    <w:rsid w:val="0BF53E44"/>
    <w:rsid w:val="124F5C39"/>
    <w:rsid w:val="1E9A18CE"/>
    <w:rsid w:val="205F5108"/>
    <w:rsid w:val="242D74E9"/>
    <w:rsid w:val="24303DED"/>
    <w:rsid w:val="25902CA1"/>
    <w:rsid w:val="348D1477"/>
    <w:rsid w:val="35611912"/>
    <w:rsid w:val="357B23B5"/>
    <w:rsid w:val="38BE0CA9"/>
    <w:rsid w:val="38EF6D08"/>
    <w:rsid w:val="3B4E14F1"/>
    <w:rsid w:val="3E186BDD"/>
    <w:rsid w:val="45A25AA5"/>
    <w:rsid w:val="4B863FDA"/>
    <w:rsid w:val="50B6607E"/>
    <w:rsid w:val="510E659B"/>
    <w:rsid w:val="51FF0D87"/>
    <w:rsid w:val="56B1479B"/>
    <w:rsid w:val="639B4973"/>
    <w:rsid w:val="67F63DEA"/>
    <w:rsid w:val="69940F8D"/>
    <w:rsid w:val="69DA57C5"/>
    <w:rsid w:val="6E160D96"/>
    <w:rsid w:val="6E6354FC"/>
    <w:rsid w:val="74A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 w:eastAsia="宋体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3"/>
    <w:next w:val="1"/>
    <w:qFormat/>
    <w:uiPriority w:val="0"/>
    <w:pPr>
      <w:ind w:left="0" w:right="0"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1523</Words>
  <Characters>1699</Characters>
  <Lines>0</Lines>
  <Paragraphs>0</Paragraphs>
  <TotalTime>0</TotalTime>
  <ScaleCrop>false</ScaleCrop>
  <LinksUpToDate>false</LinksUpToDate>
  <CharactersWithSpaces>2059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2024-01-12T02:09:00Z</dcterms:created>
  <dc:creator>苏婕</dc:creator>
  <cp:lastModifiedBy>user</cp:lastModifiedBy>
  <cp:lastPrinted>2024-03-20T04:37:00Z</cp:lastPrinted>
  <dcterms:modified xsi:type="dcterms:W3CDTF">2024-03-20T05:12:45Z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68C6B924DBF24D4A92C804B118546C5A</vt:lpwstr>
  </property>
</Properties>
</file>